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50" w:rsidRPr="00C2521F" w:rsidRDefault="00345050" w:rsidP="00AA562F">
      <w:pPr>
        <w:jc w:val="both"/>
        <w:rPr>
          <w:rStyle w:val="Strong"/>
          <w:rFonts w:cstheme="minorHAnsi"/>
          <w:i/>
          <w:sz w:val="28"/>
          <w:szCs w:val="28"/>
          <w:u w:val="single"/>
        </w:rPr>
      </w:pPr>
      <w:r w:rsidRPr="00C2521F">
        <w:rPr>
          <w:rStyle w:val="Strong"/>
          <w:rFonts w:cstheme="minorHAnsi"/>
          <w:i/>
          <w:sz w:val="28"/>
          <w:szCs w:val="28"/>
          <w:u w:val="single"/>
        </w:rPr>
        <w:t xml:space="preserve"> THOUGHT FOR EASTER</w:t>
      </w:r>
    </w:p>
    <w:p w:rsidR="007A44C5" w:rsidRDefault="00CC1D83" w:rsidP="00AA562F">
      <w:pPr>
        <w:jc w:val="both"/>
        <w:rPr>
          <w:rStyle w:val="Strong"/>
          <w:rFonts w:cstheme="minorHAnsi"/>
          <w:i/>
          <w:sz w:val="28"/>
          <w:szCs w:val="28"/>
        </w:rPr>
      </w:pPr>
      <w:r w:rsidRPr="007A44C5">
        <w:rPr>
          <w:rStyle w:val="Strong"/>
          <w:rFonts w:cstheme="minorHAnsi"/>
          <w:i/>
          <w:sz w:val="28"/>
          <w:szCs w:val="28"/>
        </w:rPr>
        <w:t xml:space="preserve">2 Timothy Ch1 v10. </w:t>
      </w:r>
      <w:r w:rsidR="007A44C5" w:rsidRPr="007A44C5">
        <w:rPr>
          <w:rStyle w:val="Strong"/>
          <w:rFonts w:cstheme="minorHAnsi"/>
          <w:i/>
          <w:sz w:val="28"/>
          <w:szCs w:val="28"/>
        </w:rPr>
        <w:t xml:space="preserve">"But it has now been revealed through the appearing of our Saviour, Christ Jesus, who destroyed death and has brought life and immortality to light through the gospel.  </w:t>
      </w:r>
    </w:p>
    <w:p w:rsidR="00B04D87" w:rsidRPr="007A44C5" w:rsidRDefault="00CC1D83" w:rsidP="00AA562F">
      <w:pPr>
        <w:jc w:val="both"/>
        <w:rPr>
          <w:rStyle w:val="Strong"/>
          <w:rFonts w:cstheme="minorHAnsi"/>
          <w:i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So many people are dying around the globe from the coronavirus. Let's</w:t>
      </w:r>
      <w:r w:rsidR="0053500B">
        <w:rPr>
          <w:rStyle w:val="Strong"/>
          <w:rFonts w:cstheme="minorHAnsi"/>
          <w:b w:val="0"/>
          <w:sz w:val="28"/>
          <w:szCs w:val="28"/>
        </w:rPr>
        <w:t xml:space="preserve"> look beyond t</w:t>
      </w:r>
      <w:r w:rsidR="002A520C">
        <w:rPr>
          <w:rStyle w:val="Strong"/>
          <w:rFonts w:cstheme="minorHAnsi"/>
          <w:b w:val="0"/>
          <w:sz w:val="28"/>
          <w:szCs w:val="28"/>
        </w:rPr>
        <w:t>he subject of death and</w:t>
      </w:r>
      <w:r w:rsidR="0053500B">
        <w:rPr>
          <w:rStyle w:val="Strong"/>
          <w:rFonts w:cstheme="minorHAnsi"/>
          <w:b w:val="0"/>
          <w:sz w:val="28"/>
          <w:szCs w:val="28"/>
        </w:rPr>
        <w:t xml:space="preserve"> put the spotlight on the one individual in history about whom the claim has been made that </w:t>
      </w:r>
      <w:r w:rsidR="003F65CB">
        <w:rPr>
          <w:rStyle w:val="Strong"/>
          <w:rFonts w:cstheme="minorHAnsi"/>
          <w:b w:val="0"/>
          <w:sz w:val="28"/>
          <w:szCs w:val="28"/>
        </w:rPr>
        <w:t>H</w:t>
      </w:r>
      <w:r w:rsidR="0053500B">
        <w:rPr>
          <w:rStyle w:val="Strong"/>
          <w:rFonts w:cstheme="minorHAnsi"/>
          <w:b w:val="0"/>
          <w:sz w:val="28"/>
          <w:szCs w:val="28"/>
        </w:rPr>
        <w:t>e conquer</w:t>
      </w:r>
      <w:r w:rsidR="003F65CB">
        <w:rPr>
          <w:rStyle w:val="Strong"/>
          <w:rFonts w:cstheme="minorHAnsi"/>
          <w:b w:val="0"/>
          <w:sz w:val="28"/>
          <w:szCs w:val="28"/>
        </w:rPr>
        <w:t>ed</w:t>
      </w:r>
      <w:r w:rsidR="0053500B">
        <w:rPr>
          <w:rStyle w:val="Strong"/>
          <w:rFonts w:cstheme="minorHAnsi"/>
          <w:b w:val="0"/>
          <w:sz w:val="28"/>
          <w:szCs w:val="28"/>
        </w:rPr>
        <w:t xml:space="preserve"> death.</w:t>
      </w:r>
      <w:r w:rsidR="007A44C5" w:rsidRPr="007A44C5">
        <w:rPr>
          <w:rStyle w:val="Strong"/>
          <w:rFonts w:cstheme="minorHAnsi"/>
          <w:i/>
          <w:sz w:val="28"/>
          <w:szCs w:val="28"/>
        </w:rPr>
        <w:t xml:space="preserve"> </w:t>
      </w:r>
    </w:p>
    <w:p w:rsidR="00E825A9" w:rsidRDefault="00E825A9" w:rsidP="00AA562F">
      <w:pPr>
        <w:jc w:val="both"/>
        <w:rPr>
          <w:rStyle w:val="Strong"/>
          <w:rFonts w:cstheme="minorHAnsi"/>
          <w:b w:val="0"/>
          <w:sz w:val="28"/>
          <w:szCs w:val="28"/>
        </w:rPr>
      </w:pPr>
      <w:r w:rsidRPr="00995EF4">
        <w:rPr>
          <w:rStyle w:val="Strong"/>
          <w:rFonts w:cstheme="minorHAnsi"/>
          <w:b w:val="0"/>
          <w:sz w:val="28"/>
          <w:szCs w:val="28"/>
        </w:rPr>
        <w:t xml:space="preserve">The Christian message of life </w:t>
      </w:r>
      <w:r w:rsidR="003F65CB">
        <w:rPr>
          <w:rStyle w:val="Strong"/>
          <w:rFonts w:cstheme="minorHAnsi"/>
          <w:b w:val="0"/>
          <w:sz w:val="28"/>
          <w:szCs w:val="28"/>
        </w:rPr>
        <w:t xml:space="preserve">is, that </w:t>
      </w:r>
      <w:r w:rsidRPr="00995EF4">
        <w:rPr>
          <w:rStyle w:val="Strong"/>
          <w:rFonts w:cstheme="minorHAnsi"/>
          <w:b w:val="0"/>
          <w:sz w:val="28"/>
          <w:szCs w:val="28"/>
        </w:rPr>
        <w:t>i</w:t>
      </w:r>
      <w:r w:rsidR="003F65CB">
        <w:rPr>
          <w:rStyle w:val="Strong"/>
          <w:rFonts w:cstheme="minorHAnsi"/>
          <w:b w:val="0"/>
          <w:sz w:val="28"/>
          <w:szCs w:val="28"/>
        </w:rPr>
        <w:t>n</w:t>
      </w:r>
      <w:r w:rsidRPr="00995EF4">
        <w:rPr>
          <w:rStyle w:val="Strong"/>
          <w:rFonts w:cstheme="minorHAnsi"/>
          <w:b w:val="0"/>
          <w:sz w:val="28"/>
          <w:szCs w:val="28"/>
        </w:rPr>
        <w:t xml:space="preserve"> the midst of death </w:t>
      </w:r>
      <w:r w:rsidR="003F65CB">
        <w:rPr>
          <w:rStyle w:val="Strong"/>
          <w:rFonts w:cstheme="minorHAnsi"/>
          <w:b w:val="0"/>
          <w:sz w:val="28"/>
          <w:szCs w:val="28"/>
        </w:rPr>
        <w:t xml:space="preserve">and loss there is </w:t>
      </w:r>
      <w:r w:rsidRPr="00995EF4">
        <w:rPr>
          <w:rStyle w:val="Strong"/>
          <w:rFonts w:cstheme="minorHAnsi"/>
          <w:b w:val="0"/>
          <w:sz w:val="28"/>
          <w:szCs w:val="28"/>
        </w:rPr>
        <w:t>hope</w:t>
      </w:r>
      <w:r w:rsidR="003F65CB">
        <w:rPr>
          <w:rStyle w:val="Strong"/>
          <w:rFonts w:cstheme="minorHAnsi"/>
          <w:b w:val="0"/>
          <w:sz w:val="28"/>
          <w:szCs w:val="28"/>
        </w:rPr>
        <w:t>.</w:t>
      </w:r>
      <w:r w:rsidRPr="00995EF4"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3F65CB">
        <w:rPr>
          <w:rStyle w:val="Strong"/>
          <w:rFonts w:cstheme="minorHAnsi"/>
          <w:b w:val="0"/>
          <w:sz w:val="28"/>
          <w:szCs w:val="28"/>
        </w:rPr>
        <w:t>W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e </w:t>
      </w:r>
      <w:r w:rsidRPr="00995EF4">
        <w:rPr>
          <w:rStyle w:val="Strong"/>
          <w:rFonts w:cstheme="minorHAnsi"/>
          <w:b w:val="0"/>
          <w:sz w:val="28"/>
          <w:szCs w:val="28"/>
        </w:rPr>
        <w:t xml:space="preserve">all </w:t>
      </w:r>
      <w:r w:rsidR="003F65CB">
        <w:rPr>
          <w:rStyle w:val="Strong"/>
          <w:rFonts w:cstheme="minorHAnsi"/>
          <w:b w:val="0"/>
          <w:sz w:val="28"/>
          <w:szCs w:val="28"/>
        </w:rPr>
        <w:t xml:space="preserve">need to </w:t>
      </w:r>
      <w:r w:rsidRPr="00995EF4">
        <w:rPr>
          <w:rStyle w:val="Strong"/>
          <w:rFonts w:cstheme="minorHAnsi"/>
          <w:b w:val="0"/>
          <w:sz w:val="28"/>
          <w:szCs w:val="28"/>
        </w:rPr>
        <w:t xml:space="preserve">develop a deeper sense </w:t>
      </w:r>
      <w:r w:rsidR="003F65CB">
        <w:rPr>
          <w:rStyle w:val="Strong"/>
          <w:rFonts w:cstheme="minorHAnsi"/>
          <w:b w:val="0"/>
          <w:sz w:val="28"/>
          <w:szCs w:val="28"/>
        </w:rPr>
        <w:t>in</w:t>
      </w:r>
      <w:r w:rsidRPr="00995EF4">
        <w:rPr>
          <w:rStyle w:val="Strong"/>
          <w:rFonts w:cstheme="minorHAnsi"/>
          <w:b w:val="0"/>
          <w:sz w:val="28"/>
          <w:szCs w:val="28"/>
        </w:rPr>
        <w:t xml:space="preserve"> the meaning of the hope of 'r</w:t>
      </w:r>
      <w:r w:rsidR="00CC1D83">
        <w:rPr>
          <w:rStyle w:val="Strong"/>
          <w:rFonts w:cstheme="minorHAnsi"/>
          <w:b w:val="0"/>
          <w:sz w:val="28"/>
          <w:szCs w:val="28"/>
        </w:rPr>
        <w:t>esurrection' and 'eternal life' this Easter.</w:t>
      </w:r>
      <w:r w:rsidR="00345050">
        <w:rPr>
          <w:rStyle w:val="Strong"/>
          <w:rFonts w:cstheme="minorHAnsi"/>
          <w:b w:val="0"/>
          <w:sz w:val="28"/>
          <w:szCs w:val="28"/>
        </w:rPr>
        <w:t xml:space="preserve">  We</w:t>
      </w:r>
      <w:r w:rsidRPr="00995EF4">
        <w:rPr>
          <w:rStyle w:val="Strong"/>
          <w:rFonts w:cstheme="minorHAnsi"/>
          <w:b w:val="0"/>
          <w:sz w:val="28"/>
          <w:szCs w:val="28"/>
        </w:rPr>
        <w:t xml:space="preserve"> recognise that no one has all the</w:t>
      </w:r>
      <w:r w:rsidRPr="00995EF4">
        <w:rPr>
          <w:rStyle w:val="Strong"/>
          <w:rFonts w:cstheme="minorHAnsi"/>
          <w:b w:val="0"/>
          <w:color w:val="545454"/>
          <w:sz w:val="28"/>
          <w:szCs w:val="28"/>
          <w:shd w:val="clear" w:color="auto" w:fill="FFF6DA"/>
        </w:rPr>
        <w:t xml:space="preserve"> </w:t>
      </w:r>
      <w:r w:rsidRPr="00995EF4">
        <w:rPr>
          <w:rStyle w:val="Strong"/>
          <w:rFonts w:cstheme="minorHAnsi"/>
          <w:b w:val="0"/>
          <w:sz w:val="28"/>
          <w:szCs w:val="28"/>
        </w:rPr>
        <w:t>answers.  There is much about death that is a mystery</w:t>
      </w:r>
      <w:r w:rsidR="003F65CB">
        <w:rPr>
          <w:rStyle w:val="Strong"/>
          <w:rFonts w:cstheme="minorHAnsi"/>
          <w:b w:val="0"/>
          <w:sz w:val="28"/>
          <w:szCs w:val="28"/>
        </w:rPr>
        <w:t xml:space="preserve"> and</w:t>
      </w:r>
      <w:r w:rsidRPr="00995EF4">
        <w:rPr>
          <w:rStyle w:val="Strong"/>
          <w:rFonts w:cstheme="minorHAnsi"/>
          <w:b w:val="0"/>
          <w:sz w:val="28"/>
          <w:szCs w:val="28"/>
        </w:rPr>
        <w:t xml:space="preserve"> we will only understand when it comes to our own death.</w:t>
      </w:r>
    </w:p>
    <w:p w:rsidR="003F65CB" w:rsidRDefault="003F65CB" w:rsidP="00AA562F">
      <w:pPr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 xml:space="preserve">It is written </w:t>
      </w:r>
      <w:r w:rsidR="0080260C">
        <w:rPr>
          <w:rStyle w:val="Strong"/>
          <w:rFonts w:cstheme="minorHAnsi"/>
          <w:b w:val="0"/>
          <w:sz w:val="28"/>
          <w:szCs w:val="28"/>
        </w:rPr>
        <w:t xml:space="preserve">in the Bible </w:t>
      </w:r>
      <w:r>
        <w:rPr>
          <w:rStyle w:val="Strong"/>
          <w:rFonts w:cstheme="minorHAnsi"/>
          <w:b w:val="0"/>
          <w:sz w:val="28"/>
          <w:szCs w:val="28"/>
        </w:rPr>
        <w:t xml:space="preserve">that </w:t>
      </w:r>
      <w:r w:rsidR="008D137F">
        <w:rPr>
          <w:rStyle w:val="Strong"/>
          <w:rFonts w:cstheme="minorHAnsi"/>
          <w:b w:val="0"/>
          <w:sz w:val="28"/>
          <w:szCs w:val="28"/>
        </w:rPr>
        <w:t xml:space="preserve">Christ Jesus </w:t>
      </w:r>
      <w:r w:rsidR="008D137F" w:rsidRPr="002E1EFB">
        <w:rPr>
          <w:rStyle w:val="Strong"/>
          <w:rFonts w:cstheme="minorHAnsi"/>
          <w:sz w:val="28"/>
          <w:szCs w:val="28"/>
        </w:rPr>
        <w:t>destroyed</w:t>
      </w:r>
      <w:r w:rsidR="008D137F">
        <w:rPr>
          <w:rStyle w:val="Strong"/>
          <w:rFonts w:cstheme="minorHAnsi"/>
          <w:b w:val="0"/>
          <w:sz w:val="28"/>
          <w:szCs w:val="28"/>
        </w:rPr>
        <w:t xml:space="preserve"> death</w:t>
      </w:r>
      <w:r w:rsidR="00CC1D83">
        <w:rPr>
          <w:rStyle w:val="Strong"/>
          <w:rFonts w:cstheme="minorHAnsi"/>
          <w:b w:val="0"/>
          <w:sz w:val="28"/>
          <w:szCs w:val="28"/>
        </w:rPr>
        <w:t>.</w:t>
      </w:r>
      <w:r w:rsidR="008D137F">
        <w:rPr>
          <w:rStyle w:val="Strong"/>
          <w:rFonts w:cstheme="minorHAnsi"/>
          <w:b w:val="0"/>
          <w:sz w:val="28"/>
          <w:szCs w:val="28"/>
        </w:rPr>
        <w:t xml:space="preserve">  </w:t>
      </w:r>
      <w:r w:rsidR="002E1EFB">
        <w:rPr>
          <w:rStyle w:val="Strong"/>
          <w:rFonts w:cstheme="minorHAnsi"/>
          <w:b w:val="0"/>
          <w:sz w:val="28"/>
          <w:szCs w:val="28"/>
        </w:rPr>
        <w:t>However, t</w:t>
      </w:r>
      <w:r w:rsidR="008D137F">
        <w:rPr>
          <w:rStyle w:val="Strong"/>
          <w:rFonts w:cstheme="minorHAnsi"/>
          <w:b w:val="0"/>
          <w:sz w:val="28"/>
          <w:szCs w:val="28"/>
        </w:rPr>
        <w:t xml:space="preserve">he original Greek word </w:t>
      </w:r>
      <w:r w:rsidR="0080260C">
        <w:rPr>
          <w:rStyle w:val="Strong"/>
          <w:rFonts w:cstheme="minorHAnsi"/>
          <w:b w:val="0"/>
          <w:sz w:val="28"/>
          <w:szCs w:val="28"/>
        </w:rPr>
        <w:t xml:space="preserve">' destroyed' </w:t>
      </w:r>
      <w:r w:rsidR="008D137F">
        <w:rPr>
          <w:rStyle w:val="Strong"/>
          <w:rFonts w:cstheme="minorHAnsi"/>
          <w:b w:val="0"/>
          <w:sz w:val="28"/>
          <w:szCs w:val="28"/>
        </w:rPr>
        <w:t>doesn't mean to obliterate</w:t>
      </w:r>
      <w:r>
        <w:rPr>
          <w:rStyle w:val="Strong"/>
          <w:rFonts w:cstheme="minorHAnsi"/>
          <w:b w:val="0"/>
          <w:sz w:val="28"/>
          <w:szCs w:val="28"/>
        </w:rPr>
        <w:t xml:space="preserve"> or</w:t>
      </w:r>
      <w:r w:rsidR="008D137F">
        <w:rPr>
          <w:rStyle w:val="Strong"/>
          <w:rFonts w:cstheme="minorHAnsi"/>
          <w:b w:val="0"/>
          <w:sz w:val="28"/>
          <w:szCs w:val="28"/>
        </w:rPr>
        <w:t xml:space="preserve"> to treat death as though it wasn't there at all</w:t>
      </w:r>
      <w:r w:rsidR="0080260C">
        <w:rPr>
          <w:rStyle w:val="Strong"/>
          <w:rFonts w:cstheme="minorHAnsi"/>
          <w:b w:val="0"/>
          <w:sz w:val="28"/>
          <w:szCs w:val="28"/>
        </w:rPr>
        <w:t>.</w:t>
      </w:r>
      <w:r w:rsidR="008D137F"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80260C">
        <w:rPr>
          <w:rStyle w:val="Strong"/>
          <w:rFonts w:cstheme="minorHAnsi"/>
          <w:b w:val="0"/>
          <w:sz w:val="28"/>
          <w:szCs w:val="28"/>
        </w:rPr>
        <w:t>R</w:t>
      </w:r>
      <w:r w:rsidR="008D137F">
        <w:rPr>
          <w:rStyle w:val="Strong"/>
          <w:rFonts w:cstheme="minorHAnsi"/>
          <w:b w:val="0"/>
          <w:sz w:val="28"/>
          <w:szCs w:val="28"/>
        </w:rPr>
        <w:t xml:space="preserve">ather it means to make ineffective or to nullify.  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Like </w:t>
      </w:r>
      <w:r w:rsidR="0080260C">
        <w:rPr>
          <w:rStyle w:val="Strong"/>
          <w:rFonts w:cstheme="minorHAnsi"/>
          <w:b w:val="0"/>
          <w:sz w:val="28"/>
          <w:szCs w:val="28"/>
        </w:rPr>
        <w:t xml:space="preserve">the </w:t>
      </w:r>
      <w:r w:rsidR="008D137F">
        <w:rPr>
          <w:rStyle w:val="Strong"/>
          <w:rFonts w:cstheme="minorHAnsi"/>
          <w:b w:val="0"/>
          <w:sz w:val="28"/>
          <w:szCs w:val="28"/>
        </w:rPr>
        <w:t xml:space="preserve">defusing of a bomb.  It is there alright.  It is very dangerous but it has been defused and rendered harmless.  It is in that sense that Paul writes about </w:t>
      </w:r>
      <w:r w:rsidR="008D137F" w:rsidRPr="002E1EFB">
        <w:rPr>
          <w:rStyle w:val="Strong"/>
          <w:rFonts w:cstheme="minorHAnsi"/>
          <w:sz w:val="28"/>
          <w:szCs w:val="28"/>
        </w:rPr>
        <w:t xml:space="preserve">destroying </w:t>
      </w:r>
      <w:r w:rsidR="008D137F">
        <w:rPr>
          <w:rStyle w:val="Strong"/>
          <w:rFonts w:cstheme="minorHAnsi"/>
          <w:b w:val="0"/>
          <w:sz w:val="28"/>
          <w:szCs w:val="28"/>
        </w:rPr>
        <w:t xml:space="preserve">death.  </w:t>
      </w:r>
    </w:p>
    <w:p w:rsidR="00B307AD" w:rsidRDefault="003F65CB" w:rsidP="00AA562F">
      <w:pPr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Behind each of the following verses is the idea of liberation and freedom from death</w:t>
      </w:r>
      <w:r w:rsidR="002E1EFB">
        <w:rPr>
          <w:rStyle w:val="Strong"/>
          <w:rFonts w:cstheme="minorHAnsi"/>
          <w:b w:val="0"/>
          <w:sz w:val="28"/>
          <w:szCs w:val="28"/>
        </w:rPr>
        <w:t xml:space="preserve"> and Paul uses the same word.</w:t>
      </w:r>
    </w:p>
    <w:p w:rsidR="008D137F" w:rsidRDefault="008D137F" w:rsidP="00AA562F">
      <w:pPr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 xml:space="preserve"> "Since the children have flesh and blood, he too shared in their huma</w:t>
      </w:r>
      <w:r w:rsidR="00B307AD">
        <w:rPr>
          <w:rStyle w:val="Strong"/>
          <w:rFonts w:cstheme="minorHAnsi"/>
          <w:b w:val="0"/>
          <w:sz w:val="28"/>
          <w:szCs w:val="28"/>
        </w:rPr>
        <w:t>n</w:t>
      </w:r>
      <w:r>
        <w:rPr>
          <w:rStyle w:val="Strong"/>
          <w:rFonts w:cstheme="minorHAnsi"/>
          <w:b w:val="0"/>
          <w:sz w:val="28"/>
          <w:szCs w:val="28"/>
        </w:rPr>
        <w:t xml:space="preserve">ity so that by his death he might </w:t>
      </w:r>
      <w:r w:rsidRPr="0080260C">
        <w:rPr>
          <w:rStyle w:val="Strong"/>
          <w:rFonts w:cstheme="minorHAnsi"/>
          <w:sz w:val="28"/>
          <w:szCs w:val="28"/>
        </w:rPr>
        <w:t>destroy</w:t>
      </w:r>
      <w:r w:rsidRPr="00CC1D83">
        <w:rPr>
          <w:rStyle w:val="Strong"/>
          <w:rFonts w:cstheme="minorHAnsi"/>
          <w:sz w:val="28"/>
          <w:szCs w:val="28"/>
        </w:rPr>
        <w:t xml:space="preserve"> </w:t>
      </w:r>
      <w:r w:rsidRPr="00CC1D83">
        <w:rPr>
          <w:rStyle w:val="Strong"/>
          <w:rFonts w:cstheme="minorHAnsi"/>
          <w:b w:val="0"/>
          <w:sz w:val="28"/>
          <w:szCs w:val="28"/>
        </w:rPr>
        <w:t>h</w:t>
      </w:r>
      <w:r>
        <w:rPr>
          <w:rStyle w:val="Strong"/>
          <w:rFonts w:cstheme="minorHAnsi"/>
          <w:b w:val="0"/>
          <w:sz w:val="28"/>
          <w:szCs w:val="28"/>
        </w:rPr>
        <w:t>im who holds the power of deat</w:t>
      </w:r>
      <w:r w:rsidR="00B307AD">
        <w:rPr>
          <w:rStyle w:val="Strong"/>
          <w:rFonts w:cstheme="minorHAnsi"/>
          <w:b w:val="0"/>
          <w:sz w:val="28"/>
          <w:szCs w:val="28"/>
        </w:rPr>
        <w:t>h</w:t>
      </w:r>
      <w:r>
        <w:rPr>
          <w:rStyle w:val="Strong"/>
          <w:rFonts w:cstheme="minorHAnsi"/>
          <w:b w:val="0"/>
          <w:sz w:val="28"/>
          <w:szCs w:val="28"/>
        </w:rPr>
        <w:t xml:space="preserve"> - that is, the devil and free those who </w:t>
      </w:r>
      <w:r w:rsidR="00B307AD">
        <w:rPr>
          <w:rStyle w:val="Strong"/>
          <w:rFonts w:cstheme="minorHAnsi"/>
          <w:b w:val="0"/>
          <w:sz w:val="28"/>
          <w:szCs w:val="28"/>
        </w:rPr>
        <w:t>all their lives were held in sla</w:t>
      </w:r>
      <w:r>
        <w:rPr>
          <w:rStyle w:val="Strong"/>
          <w:rFonts w:cstheme="minorHAnsi"/>
          <w:b w:val="0"/>
          <w:sz w:val="28"/>
          <w:szCs w:val="28"/>
        </w:rPr>
        <w:t>very by the fear of death."</w:t>
      </w:r>
      <w:r w:rsidR="003F65CB" w:rsidRPr="003F65CB"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3F65CB">
        <w:rPr>
          <w:rStyle w:val="Strong"/>
          <w:rFonts w:cstheme="minorHAnsi"/>
          <w:b w:val="0"/>
          <w:sz w:val="28"/>
          <w:szCs w:val="28"/>
        </w:rPr>
        <w:t>Hebrews 2:14</w:t>
      </w:r>
    </w:p>
    <w:p w:rsidR="00B307AD" w:rsidRDefault="003F65CB" w:rsidP="00AA562F">
      <w:pPr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"</w:t>
      </w:r>
      <w:r w:rsidR="00B307AD">
        <w:rPr>
          <w:rStyle w:val="Strong"/>
          <w:rFonts w:cstheme="minorHAnsi"/>
          <w:b w:val="0"/>
          <w:sz w:val="28"/>
          <w:szCs w:val="28"/>
        </w:rPr>
        <w:t xml:space="preserve">We know that our old self was crucified with him so that the body of sin might be </w:t>
      </w:r>
      <w:r w:rsidR="00B307AD" w:rsidRPr="002E1EFB">
        <w:rPr>
          <w:rStyle w:val="Strong"/>
          <w:rFonts w:cstheme="minorHAnsi"/>
          <w:sz w:val="28"/>
          <w:szCs w:val="28"/>
        </w:rPr>
        <w:t>destroyed</w:t>
      </w:r>
      <w:r w:rsidR="00B307AD" w:rsidRPr="002A520C">
        <w:rPr>
          <w:rStyle w:val="Strong"/>
          <w:rFonts w:cstheme="minorHAnsi"/>
          <w:b w:val="0"/>
          <w:sz w:val="28"/>
          <w:szCs w:val="28"/>
        </w:rPr>
        <w:t>,</w:t>
      </w:r>
      <w:r w:rsidR="00B307AD">
        <w:rPr>
          <w:rStyle w:val="Strong"/>
          <w:rFonts w:cstheme="minorHAnsi"/>
          <w:b w:val="0"/>
          <w:sz w:val="28"/>
          <w:szCs w:val="28"/>
        </w:rPr>
        <w:t xml:space="preserve"> and we might no longer be enslaved to sin</w:t>
      </w:r>
      <w:r>
        <w:rPr>
          <w:rStyle w:val="Strong"/>
          <w:rFonts w:cstheme="minorHAnsi"/>
          <w:b w:val="0"/>
          <w:sz w:val="28"/>
          <w:szCs w:val="28"/>
        </w:rPr>
        <w:t>.</w:t>
      </w:r>
      <w:r w:rsidR="00B307AD">
        <w:rPr>
          <w:rStyle w:val="Strong"/>
          <w:rFonts w:cstheme="minorHAnsi"/>
          <w:b w:val="0"/>
          <w:sz w:val="28"/>
          <w:szCs w:val="28"/>
        </w:rPr>
        <w:t>"</w:t>
      </w:r>
      <w:r w:rsidRPr="003F65CB">
        <w:rPr>
          <w:rStyle w:val="Strong"/>
          <w:rFonts w:cstheme="minorHAnsi"/>
          <w:b w:val="0"/>
          <w:sz w:val="28"/>
          <w:szCs w:val="28"/>
        </w:rPr>
        <w:t xml:space="preserve"> </w:t>
      </w:r>
      <w:r>
        <w:rPr>
          <w:rStyle w:val="Strong"/>
          <w:rFonts w:cstheme="minorHAnsi"/>
          <w:b w:val="0"/>
          <w:sz w:val="28"/>
          <w:szCs w:val="28"/>
        </w:rPr>
        <w:t>Romans 6:6</w:t>
      </w:r>
    </w:p>
    <w:p w:rsidR="00B307AD" w:rsidRDefault="00CC1D83" w:rsidP="00AA562F">
      <w:pPr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S</w:t>
      </w:r>
      <w:r w:rsidR="00B307AD">
        <w:rPr>
          <w:rStyle w:val="Strong"/>
          <w:rFonts w:cstheme="minorHAnsi"/>
          <w:b w:val="0"/>
          <w:sz w:val="28"/>
          <w:szCs w:val="28"/>
        </w:rPr>
        <w:t>o much of the speculation that goes on about life after death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 today</w:t>
      </w:r>
      <w:r w:rsidR="003F65CB">
        <w:rPr>
          <w:rStyle w:val="Strong"/>
          <w:rFonts w:cstheme="minorHAnsi"/>
          <w:b w:val="0"/>
          <w:sz w:val="28"/>
          <w:szCs w:val="28"/>
        </w:rPr>
        <w:t>,</w:t>
      </w:r>
      <w:r w:rsidR="00B307AD">
        <w:rPr>
          <w:rStyle w:val="Strong"/>
          <w:rFonts w:cstheme="minorHAnsi"/>
          <w:b w:val="0"/>
          <w:sz w:val="28"/>
          <w:szCs w:val="28"/>
        </w:rPr>
        <w:t xml:space="preserve"> fails to take into account what is at least a claim that a man came back from the dead to be the everlasting conqueror.  It is quite useless to speculate about what lies beyond the grave until that claim has been investigated.</w:t>
      </w:r>
    </w:p>
    <w:p w:rsidR="00A630E9" w:rsidRDefault="00B307AD" w:rsidP="00AA562F">
      <w:pPr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If Christ hadn't</w:t>
      </w:r>
      <w:r w:rsidR="00A630E9">
        <w:rPr>
          <w:rStyle w:val="Strong"/>
          <w:rFonts w:cstheme="minorHAnsi"/>
          <w:b w:val="0"/>
          <w:sz w:val="28"/>
          <w:szCs w:val="28"/>
        </w:rPr>
        <w:t xml:space="preserve"> come back from the grave as the permanent conquer</w:t>
      </w:r>
      <w:r w:rsidR="00BB19E5">
        <w:rPr>
          <w:rStyle w:val="Strong"/>
          <w:rFonts w:cstheme="minorHAnsi"/>
          <w:b w:val="0"/>
          <w:sz w:val="28"/>
          <w:szCs w:val="28"/>
        </w:rPr>
        <w:t>or</w:t>
      </w:r>
      <w:r w:rsidR="00A630E9">
        <w:rPr>
          <w:rStyle w:val="Strong"/>
          <w:rFonts w:cstheme="minorHAnsi"/>
          <w:b w:val="0"/>
          <w:sz w:val="28"/>
          <w:szCs w:val="28"/>
        </w:rPr>
        <w:t xml:space="preserve"> of death for all </w:t>
      </w:r>
      <w:r w:rsidR="002A520C">
        <w:rPr>
          <w:rStyle w:val="Strong"/>
          <w:rFonts w:cstheme="minorHAnsi"/>
          <w:b w:val="0"/>
          <w:sz w:val="28"/>
          <w:szCs w:val="28"/>
        </w:rPr>
        <w:t>human kind we would never</w:t>
      </w:r>
      <w:r w:rsidR="00A630E9">
        <w:rPr>
          <w:rStyle w:val="Strong"/>
          <w:rFonts w:cstheme="minorHAnsi"/>
          <w:b w:val="0"/>
          <w:sz w:val="28"/>
          <w:szCs w:val="28"/>
        </w:rPr>
        <w:t xml:space="preserve"> have heard of him.  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The demoralised </w:t>
      </w:r>
      <w:r w:rsidR="002A520C">
        <w:rPr>
          <w:rStyle w:val="Strong"/>
          <w:rFonts w:cstheme="minorHAnsi"/>
          <w:b w:val="0"/>
          <w:sz w:val="28"/>
          <w:szCs w:val="28"/>
        </w:rPr>
        <w:lastRenderedPageBreak/>
        <w:t xml:space="preserve">movement </w:t>
      </w:r>
      <w:r w:rsidR="00A630E9">
        <w:rPr>
          <w:rStyle w:val="Strong"/>
          <w:rFonts w:cstheme="minorHAnsi"/>
          <w:b w:val="0"/>
          <w:sz w:val="28"/>
          <w:szCs w:val="28"/>
        </w:rPr>
        <w:t>comprising of 11 scared men would have fizzled out on the launching pad.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BB19E5">
        <w:rPr>
          <w:rStyle w:val="Strong"/>
          <w:rFonts w:cstheme="minorHAnsi"/>
          <w:b w:val="0"/>
          <w:sz w:val="28"/>
          <w:szCs w:val="28"/>
        </w:rPr>
        <w:t>On that first Easter Sunday, Jesus rose from the dead to the astonishment of his disciples.  The world has not been the same since then.</w:t>
      </w:r>
    </w:p>
    <w:p w:rsidR="00A630E9" w:rsidRDefault="00A630E9" w:rsidP="00AA562F">
      <w:pPr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 xml:space="preserve">So </w:t>
      </w:r>
      <w:r w:rsidR="00BB19E5">
        <w:rPr>
          <w:rStyle w:val="Strong"/>
          <w:rFonts w:cstheme="minorHAnsi"/>
          <w:b w:val="0"/>
          <w:sz w:val="28"/>
          <w:szCs w:val="28"/>
        </w:rPr>
        <w:t>we are</w:t>
      </w:r>
      <w:r>
        <w:rPr>
          <w:rStyle w:val="Strong"/>
          <w:rFonts w:cstheme="minorHAnsi"/>
          <w:b w:val="0"/>
          <w:sz w:val="28"/>
          <w:szCs w:val="28"/>
        </w:rPr>
        <w:t xml:space="preserve"> challenge</w:t>
      </w:r>
      <w:r w:rsidR="00BB19E5">
        <w:rPr>
          <w:rStyle w:val="Strong"/>
          <w:rFonts w:cstheme="minorHAnsi"/>
          <w:b w:val="0"/>
          <w:sz w:val="28"/>
          <w:szCs w:val="28"/>
        </w:rPr>
        <w:t>d,</w:t>
      </w:r>
      <w:r>
        <w:rPr>
          <w:rStyle w:val="Strong"/>
          <w:rFonts w:cstheme="minorHAnsi"/>
          <w:b w:val="0"/>
          <w:sz w:val="28"/>
          <w:szCs w:val="28"/>
        </w:rPr>
        <w:t xml:space="preserve"> all of us</w:t>
      </w:r>
      <w:r w:rsidR="00BB19E5">
        <w:rPr>
          <w:rStyle w:val="Strong"/>
          <w:rFonts w:cstheme="minorHAnsi"/>
          <w:b w:val="0"/>
          <w:sz w:val="28"/>
          <w:szCs w:val="28"/>
        </w:rPr>
        <w:t>,</w:t>
      </w:r>
      <w:r>
        <w:rPr>
          <w:rStyle w:val="Strong"/>
          <w:rFonts w:cstheme="minorHAnsi"/>
          <w:b w:val="0"/>
          <w:sz w:val="28"/>
          <w:szCs w:val="28"/>
        </w:rPr>
        <w:t xml:space="preserve"> to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BB19E5">
        <w:rPr>
          <w:rStyle w:val="Strong"/>
          <w:rFonts w:cstheme="minorHAnsi"/>
          <w:b w:val="0"/>
          <w:sz w:val="28"/>
          <w:szCs w:val="28"/>
        </w:rPr>
        <w:t>take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 a fresh look at the claims of Jesus this Easter</w:t>
      </w:r>
      <w:r w:rsidR="00BB19E5">
        <w:rPr>
          <w:rStyle w:val="Strong"/>
          <w:rFonts w:cstheme="minorHAnsi"/>
          <w:b w:val="0"/>
          <w:sz w:val="28"/>
          <w:szCs w:val="28"/>
        </w:rPr>
        <w:t>: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F04A7" w:rsidRDefault="00BB19E5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1</w:t>
      </w:r>
      <w:r w:rsidR="00A630E9">
        <w:rPr>
          <w:rStyle w:val="Strong"/>
          <w:rFonts w:cstheme="minorHAnsi"/>
          <w:b w:val="0"/>
          <w:sz w:val="28"/>
          <w:szCs w:val="28"/>
        </w:rPr>
        <w:t>.</w:t>
      </w:r>
      <w:r>
        <w:rPr>
          <w:rStyle w:val="Strong"/>
          <w:rFonts w:cstheme="minorHAnsi"/>
          <w:b w:val="0"/>
          <w:sz w:val="28"/>
          <w:szCs w:val="28"/>
        </w:rPr>
        <w:tab/>
        <w:t>Every one agrees that the tomb was empty.</w:t>
      </w:r>
      <w:r w:rsidR="003F04A7">
        <w:rPr>
          <w:rStyle w:val="Strong"/>
          <w:rFonts w:cstheme="minorHAnsi"/>
          <w:b w:val="0"/>
          <w:sz w:val="28"/>
          <w:szCs w:val="28"/>
        </w:rPr>
        <w:t xml:space="preserve"> </w:t>
      </w:r>
    </w:p>
    <w:p w:rsidR="00A630E9" w:rsidRDefault="00BB19E5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2.</w:t>
      </w:r>
      <w:r>
        <w:rPr>
          <w:rStyle w:val="Strong"/>
          <w:rFonts w:cstheme="minorHAnsi"/>
          <w:b w:val="0"/>
          <w:sz w:val="28"/>
          <w:szCs w:val="28"/>
        </w:rPr>
        <w:tab/>
      </w:r>
      <w:r w:rsidR="003F04A7">
        <w:rPr>
          <w:rStyle w:val="Strong"/>
          <w:rFonts w:cstheme="minorHAnsi"/>
          <w:b w:val="0"/>
          <w:sz w:val="28"/>
          <w:szCs w:val="28"/>
        </w:rPr>
        <w:t xml:space="preserve">The </w:t>
      </w:r>
      <w:r>
        <w:rPr>
          <w:rStyle w:val="Strong"/>
          <w:rFonts w:cstheme="minorHAnsi"/>
          <w:b w:val="0"/>
          <w:sz w:val="28"/>
          <w:szCs w:val="28"/>
        </w:rPr>
        <w:t>g</w:t>
      </w:r>
      <w:r w:rsidR="00A630E9">
        <w:rPr>
          <w:rStyle w:val="Strong"/>
          <w:rFonts w:cstheme="minorHAnsi"/>
          <w:b w:val="0"/>
          <w:sz w:val="28"/>
          <w:szCs w:val="28"/>
        </w:rPr>
        <w:t xml:space="preserve">rave </w:t>
      </w:r>
      <w:r>
        <w:rPr>
          <w:rStyle w:val="Strong"/>
          <w:rFonts w:cstheme="minorHAnsi"/>
          <w:b w:val="0"/>
          <w:sz w:val="28"/>
          <w:szCs w:val="28"/>
        </w:rPr>
        <w:t>c</w:t>
      </w:r>
      <w:r w:rsidR="00A630E9">
        <w:rPr>
          <w:rStyle w:val="Strong"/>
          <w:rFonts w:cstheme="minorHAnsi"/>
          <w:b w:val="0"/>
          <w:sz w:val="28"/>
          <w:szCs w:val="28"/>
        </w:rPr>
        <w:t>lothes</w:t>
      </w:r>
      <w:r>
        <w:rPr>
          <w:rStyle w:val="Strong"/>
          <w:rFonts w:cstheme="minorHAnsi"/>
          <w:b w:val="0"/>
          <w:sz w:val="28"/>
          <w:szCs w:val="28"/>
        </w:rPr>
        <w:t xml:space="preserve"> were all folded.</w:t>
      </w:r>
    </w:p>
    <w:p w:rsidR="00BB19E5" w:rsidRDefault="00BB19E5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3.</w:t>
      </w:r>
      <w:r>
        <w:rPr>
          <w:rStyle w:val="Strong"/>
          <w:rFonts w:cstheme="minorHAnsi"/>
          <w:b w:val="0"/>
          <w:sz w:val="28"/>
          <w:szCs w:val="28"/>
        </w:rPr>
        <w:tab/>
        <w:t>Jesus was s</w:t>
      </w:r>
      <w:r w:rsidR="003F04A7">
        <w:rPr>
          <w:rStyle w:val="Strong"/>
          <w:rFonts w:cstheme="minorHAnsi"/>
          <w:b w:val="0"/>
          <w:sz w:val="28"/>
          <w:szCs w:val="28"/>
        </w:rPr>
        <w:t xml:space="preserve">een a multitude </w:t>
      </w:r>
      <w:r>
        <w:rPr>
          <w:rStyle w:val="Strong"/>
          <w:rFonts w:cstheme="minorHAnsi"/>
          <w:b w:val="0"/>
          <w:sz w:val="28"/>
          <w:szCs w:val="28"/>
        </w:rPr>
        <w:t xml:space="preserve">of times and in </w:t>
      </w:r>
      <w:r w:rsidR="003F04A7">
        <w:rPr>
          <w:rStyle w:val="Strong"/>
          <w:rFonts w:cstheme="minorHAnsi"/>
          <w:b w:val="0"/>
          <w:sz w:val="28"/>
          <w:szCs w:val="28"/>
        </w:rPr>
        <w:t>different places</w:t>
      </w:r>
      <w:r>
        <w:rPr>
          <w:rStyle w:val="Strong"/>
          <w:rFonts w:cstheme="minorHAnsi"/>
          <w:b w:val="0"/>
          <w:sz w:val="28"/>
          <w:szCs w:val="28"/>
        </w:rPr>
        <w:t xml:space="preserve"> and in</w:t>
      </w:r>
      <w:r w:rsidR="003F04A7">
        <w:rPr>
          <w:rStyle w:val="Strong"/>
          <w:rFonts w:cstheme="minorHAnsi"/>
          <w:b w:val="0"/>
          <w:sz w:val="28"/>
          <w:szCs w:val="28"/>
        </w:rPr>
        <w:t xml:space="preserve"> </w:t>
      </w:r>
      <w:r>
        <w:rPr>
          <w:rStyle w:val="Strong"/>
          <w:rFonts w:cstheme="minorHAnsi"/>
          <w:b w:val="0"/>
          <w:sz w:val="28"/>
          <w:szCs w:val="28"/>
        </w:rPr>
        <w:tab/>
      </w:r>
      <w:r w:rsidR="003F04A7">
        <w:rPr>
          <w:rStyle w:val="Strong"/>
          <w:rFonts w:cstheme="minorHAnsi"/>
          <w:b w:val="0"/>
          <w:sz w:val="28"/>
          <w:szCs w:val="28"/>
        </w:rPr>
        <w:t>different circum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stances.  </w:t>
      </w:r>
    </w:p>
    <w:p w:rsidR="003F04A7" w:rsidRDefault="0080260C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4</w:t>
      </w:r>
      <w:r w:rsidR="00BB19E5">
        <w:rPr>
          <w:rStyle w:val="Strong"/>
          <w:rFonts w:cstheme="minorHAnsi"/>
          <w:b w:val="0"/>
          <w:sz w:val="28"/>
          <w:szCs w:val="28"/>
        </w:rPr>
        <w:t>.</w:t>
      </w:r>
      <w:r w:rsidR="00BB19E5">
        <w:rPr>
          <w:rStyle w:val="Strong"/>
          <w:rFonts w:cstheme="minorHAnsi"/>
          <w:b w:val="0"/>
          <w:sz w:val="28"/>
          <w:szCs w:val="28"/>
        </w:rPr>
        <w:tab/>
        <w:t>The disciples changed in their attitude, no longer scared but joyous.</w:t>
      </w:r>
    </w:p>
    <w:p w:rsidR="00345050" w:rsidRDefault="00345050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:rsidR="003F04A7" w:rsidRDefault="003F04A7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There is enoug</w:t>
      </w:r>
      <w:r w:rsidR="00345050">
        <w:rPr>
          <w:rStyle w:val="Strong"/>
          <w:rFonts w:cstheme="minorHAnsi"/>
          <w:b w:val="0"/>
          <w:sz w:val="28"/>
          <w:szCs w:val="28"/>
        </w:rPr>
        <w:t>h evidence.  He really is alive</w:t>
      </w:r>
      <w:r>
        <w:rPr>
          <w:rStyle w:val="Strong"/>
          <w:rFonts w:cstheme="minorHAnsi"/>
          <w:b w:val="0"/>
          <w:sz w:val="28"/>
          <w:szCs w:val="28"/>
        </w:rPr>
        <w:t>.  I am persuaded that Christ is the great destroyer</w:t>
      </w:r>
      <w:r w:rsidR="00CC1D83">
        <w:rPr>
          <w:rStyle w:val="Strong"/>
          <w:rFonts w:cstheme="minorHAnsi"/>
          <w:b w:val="0"/>
          <w:sz w:val="28"/>
          <w:szCs w:val="28"/>
        </w:rPr>
        <w:t>,</w:t>
      </w:r>
      <w:r w:rsidR="00B624FF">
        <w:rPr>
          <w:rStyle w:val="Strong"/>
          <w:rFonts w:cstheme="minorHAnsi"/>
          <w:b w:val="0"/>
          <w:sz w:val="28"/>
          <w:szCs w:val="28"/>
        </w:rPr>
        <w:t xml:space="preserve"> so that</w:t>
      </w:r>
      <w:r>
        <w:rPr>
          <w:rStyle w:val="Strong"/>
          <w:rFonts w:cstheme="minorHAnsi"/>
          <w:b w:val="0"/>
          <w:sz w:val="28"/>
          <w:szCs w:val="28"/>
        </w:rPr>
        <w:t xml:space="preserve"> the despair of growing old</w:t>
      </w:r>
      <w:r w:rsidR="0080260C">
        <w:rPr>
          <w:rStyle w:val="Strong"/>
          <w:rFonts w:cstheme="minorHAnsi"/>
          <w:b w:val="0"/>
          <w:sz w:val="28"/>
          <w:szCs w:val="28"/>
        </w:rPr>
        <w:t>,</w:t>
      </w:r>
      <w:r>
        <w:rPr>
          <w:rStyle w:val="Strong"/>
          <w:rFonts w:cstheme="minorHAnsi"/>
          <w:b w:val="0"/>
          <w:sz w:val="28"/>
          <w:szCs w:val="28"/>
        </w:rPr>
        <w:t xml:space="preserve"> the prelude to death</w:t>
      </w:r>
      <w:r w:rsidR="0080260C">
        <w:rPr>
          <w:rStyle w:val="Strong"/>
          <w:rFonts w:cstheme="minorHAnsi"/>
          <w:b w:val="0"/>
          <w:sz w:val="28"/>
          <w:szCs w:val="28"/>
        </w:rPr>
        <w:t>,</w:t>
      </w:r>
      <w:r>
        <w:rPr>
          <w:rStyle w:val="Strong"/>
          <w:rFonts w:cstheme="minorHAnsi"/>
          <w:b w:val="0"/>
          <w:sz w:val="28"/>
          <w:szCs w:val="28"/>
        </w:rPr>
        <w:t xml:space="preserve"> is stripped away by him.  </w:t>
      </w:r>
    </w:p>
    <w:p w:rsidR="00B624FF" w:rsidRDefault="00B624FF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:rsidR="003F04A7" w:rsidRDefault="003F04A7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 xml:space="preserve">Christ </w:t>
      </w:r>
      <w:r w:rsidR="00CC1D83">
        <w:rPr>
          <w:rStyle w:val="Strong"/>
          <w:rFonts w:cstheme="minorHAnsi"/>
          <w:b w:val="0"/>
          <w:sz w:val="28"/>
          <w:szCs w:val="28"/>
        </w:rPr>
        <w:t xml:space="preserve">is also </w:t>
      </w:r>
      <w:r w:rsidR="0080260C">
        <w:rPr>
          <w:rStyle w:val="Strong"/>
          <w:rFonts w:cstheme="minorHAnsi"/>
          <w:b w:val="0"/>
          <w:sz w:val="28"/>
          <w:szCs w:val="28"/>
        </w:rPr>
        <w:t>the great illuminator</w:t>
      </w:r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80260C">
        <w:rPr>
          <w:rStyle w:val="Strong"/>
          <w:rFonts w:cstheme="minorHAnsi"/>
          <w:b w:val="0"/>
          <w:sz w:val="28"/>
          <w:szCs w:val="28"/>
        </w:rPr>
        <w:t>as he has brought life and immortality to light</w:t>
      </w:r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80260C">
        <w:rPr>
          <w:rStyle w:val="Strong"/>
          <w:rFonts w:cstheme="minorHAnsi"/>
          <w:b w:val="0"/>
          <w:sz w:val="28"/>
          <w:szCs w:val="28"/>
        </w:rPr>
        <w:t>- something w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e </w:t>
      </w:r>
      <w:r w:rsidR="0080260C">
        <w:rPr>
          <w:rStyle w:val="Strong"/>
          <w:rFonts w:cstheme="minorHAnsi"/>
          <w:b w:val="0"/>
          <w:sz w:val="28"/>
          <w:szCs w:val="28"/>
        </w:rPr>
        <w:t xml:space="preserve">really 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need </w:t>
      </w:r>
      <w:r w:rsidR="0080260C">
        <w:rPr>
          <w:rStyle w:val="Strong"/>
          <w:rFonts w:cstheme="minorHAnsi"/>
          <w:b w:val="0"/>
          <w:sz w:val="28"/>
          <w:szCs w:val="28"/>
        </w:rPr>
        <w:t>currently.</w:t>
      </w:r>
    </w:p>
    <w:p w:rsidR="00620D64" w:rsidRDefault="00620D64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:rsidR="00620D64" w:rsidRDefault="003F04A7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Up to the</w:t>
      </w:r>
      <w:r w:rsidR="00620D64"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C2521F">
        <w:rPr>
          <w:rStyle w:val="Strong"/>
          <w:rFonts w:cstheme="minorHAnsi"/>
          <w:b w:val="0"/>
          <w:sz w:val="28"/>
          <w:szCs w:val="28"/>
        </w:rPr>
        <w:t>time of Jesus the whole question</w:t>
      </w:r>
      <w:r>
        <w:rPr>
          <w:rStyle w:val="Strong"/>
          <w:rFonts w:cstheme="minorHAnsi"/>
          <w:b w:val="0"/>
          <w:sz w:val="28"/>
          <w:szCs w:val="28"/>
        </w:rPr>
        <w:t xml:space="preserve"> of death was shrouded in mystery.  </w:t>
      </w:r>
      <w:r w:rsidR="0080260C">
        <w:rPr>
          <w:rStyle w:val="Strong"/>
          <w:rFonts w:cstheme="minorHAnsi"/>
          <w:b w:val="0"/>
          <w:sz w:val="28"/>
          <w:szCs w:val="28"/>
        </w:rPr>
        <w:t>T</w:t>
      </w:r>
      <w:r>
        <w:rPr>
          <w:rStyle w:val="Strong"/>
          <w:rFonts w:cstheme="minorHAnsi"/>
          <w:b w:val="0"/>
          <w:sz w:val="28"/>
          <w:szCs w:val="28"/>
        </w:rPr>
        <w:t>h</w:t>
      </w:r>
      <w:r w:rsidR="00C2521F">
        <w:rPr>
          <w:rStyle w:val="Strong"/>
          <w:rFonts w:cstheme="minorHAnsi"/>
          <w:b w:val="0"/>
          <w:sz w:val="28"/>
          <w:szCs w:val="28"/>
        </w:rPr>
        <w:t>ere were many pointers in the Old Testament</w:t>
      </w:r>
      <w:r>
        <w:rPr>
          <w:rStyle w:val="Strong"/>
          <w:rFonts w:cstheme="minorHAnsi"/>
          <w:b w:val="0"/>
          <w:sz w:val="28"/>
          <w:szCs w:val="28"/>
        </w:rPr>
        <w:t xml:space="preserve"> to the resurrection theme</w:t>
      </w:r>
      <w:r w:rsidR="0080260C">
        <w:rPr>
          <w:rStyle w:val="Strong"/>
          <w:rFonts w:cstheme="minorHAnsi"/>
          <w:b w:val="0"/>
          <w:sz w:val="28"/>
          <w:szCs w:val="28"/>
        </w:rPr>
        <w:t>.</w:t>
      </w:r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80260C">
        <w:rPr>
          <w:rStyle w:val="Strong"/>
          <w:rFonts w:cstheme="minorHAnsi"/>
          <w:b w:val="0"/>
          <w:sz w:val="28"/>
          <w:szCs w:val="28"/>
        </w:rPr>
        <w:t>F</w:t>
      </w:r>
      <w:r>
        <w:rPr>
          <w:rStyle w:val="Strong"/>
          <w:rFonts w:cstheme="minorHAnsi"/>
          <w:b w:val="0"/>
          <w:sz w:val="28"/>
          <w:szCs w:val="28"/>
        </w:rPr>
        <w:t xml:space="preserve">or example </w:t>
      </w:r>
      <w:r w:rsidR="0080260C">
        <w:rPr>
          <w:rStyle w:val="Strong"/>
          <w:rFonts w:cstheme="minorHAnsi"/>
          <w:b w:val="0"/>
          <w:sz w:val="28"/>
          <w:szCs w:val="28"/>
        </w:rPr>
        <w:t xml:space="preserve">in Job we read  </w:t>
      </w:r>
      <w:r w:rsidR="00620D64">
        <w:rPr>
          <w:rStyle w:val="Strong"/>
          <w:rFonts w:cstheme="minorHAnsi"/>
          <w:b w:val="0"/>
          <w:sz w:val="28"/>
          <w:szCs w:val="28"/>
        </w:rPr>
        <w:t>"I know that my redeemer lives"</w:t>
      </w:r>
      <w:r w:rsidR="0080260C">
        <w:rPr>
          <w:rStyle w:val="Strong"/>
          <w:rFonts w:cstheme="minorHAnsi"/>
          <w:b w:val="0"/>
          <w:sz w:val="28"/>
          <w:szCs w:val="28"/>
        </w:rPr>
        <w:t>.</w:t>
      </w:r>
      <w:r>
        <w:rPr>
          <w:rStyle w:val="Strong"/>
          <w:rFonts w:cstheme="minorHAnsi"/>
          <w:b w:val="0"/>
          <w:sz w:val="28"/>
          <w:szCs w:val="28"/>
        </w:rPr>
        <w:t xml:space="preserve">  But once Christ </w:t>
      </w:r>
      <w:r w:rsidR="0080260C">
        <w:rPr>
          <w:rStyle w:val="Strong"/>
          <w:rFonts w:cstheme="minorHAnsi"/>
          <w:b w:val="0"/>
          <w:sz w:val="28"/>
          <w:szCs w:val="28"/>
        </w:rPr>
        <w:t xml:space="preserve">rose from the dead </w:t>
      </w:r>
      <w:r>
        <w:rPr>
          <w:rStyle w:val="Strong"/>
          <w:rFonts w:cstheme="minorHAnsi"/>
          <w:b w:val="0"/>
          <w:sz w:val="28"/>
          <w:szCs w:val="28"/>
        </w:rPr>
        <w:t>the whole issu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e was flooded in light.  The New Testament </w:t>
      </w:r>
      <w:r>
        <w:rPr>
          <w:rStyle w:val="Strong"/>
          <w:rFonts w:cstheme="minorHAnsi"/>
          <w:b w:val="0"/>
          <w:sz w:val="28"/>
          <w:szCs w:val="28"/>
        </w:rPr>
        <w:t xml:space="preserve">account is not only </w:t>
      </w:r>
      <w:r w:rsidR="0080260C">
        <w:rPr>
          <w:rStyle w:val="Strong"/>
          <w:rFonts w:cstheme="minorHAnsi"/>
          <w:b w:val="0"/>
          <w:sz w:val="28"/>
          <w:szCs w:val="28"/>
        </w:rPr>
        <w:t xml:space="preserve">that </w:t>
      </w:r>
      <w:r>
        <w:rPr>
          <w:rStyle w:val="Strong"/>
          <w:rFonts w:cstheme="minorHAnsi"/>
          <w:b w:val="0"/>
          <w:sz w:val="28"/>
          <w:szCs w:val="28"/>
        </w:rPr>
        <w:t xml:space="preserve">Christ </w:t>
      </w:r>
      <w:r w:rsidR="00B624FF">
        <w:rPr>
          <w:rStyle w:val="Strong"/>
          <w:rFonts w:cstheme="minorHAnsi"/>
          <w:b w:val="0"/>
          <w:sz w:val="28"/>
          <w:szCs w:val="28"/>
        </w:rPr>
        <w:t>conquered</w:t>
      </w:r>
      <w:r>
        <w:rPr>
          <w:rStyle w:val="Strong"/>
          <w:rFonts w:cstheme="minorHAnsi"/>
          <w:b w:val="0"/>
          <w:sz w:val="28"/>
          <w:szCs w:val="28"/>
        </w:rPr>
        <w:t xml:space="preserve"> death but thos</w:t>
      </w:r>
      <w:r w:rsidR="00620D64">
        <w:rPr>
          <w:rStyle w:val="Strong"/>
          <w:rFonts w:cstheme="minorHAnsi"/>
          <w:b w:val="0"/>
          <w:sz w:val="28"/>
          <w:szCs w:val="28"/>
        </w:rPr>
        <w:t xml:space="preserve">e </w:t>
      </w:r>
      <w:r>
        <w:rPr>
          <w:rStyle w:val="Strong"/>
          <w:rFonts w:cstheme="minorHAnsi"/>
          <w:b w:val="0"/>
          <w:sz w:val="28"/>
          <w:szCs w:val="28"/>
        </w:rPr>
        <w:t>who have a relations</w:t>
      </w:r>
      <w:r w:rsidR="00620D64">
        <w:rPr>
          <w:rStyle w:val="Strong"/>
          <w:rFonts w:cstheme="minorHAnsi"/>
          <w:b w:val="0"/>
          <w:sz w:val="28"/>
          <w:szCs w:val="28"/>
        </w:rPr>
        <w:t>hip with</w:t>
      </w:r>
      <w:r>
        <w:rPr>
          <w:rStyle w:val="Strong"/>
          <w:rFonts w:cstheme="minorHAnsi"/>
          <w:b w:val="0"/>
          <w:sz w:val="28"/>
          <w:szCs w:val="28"/>
        </w:rPr>
        <w:t xml:space="preserve"> Christ share in his victory. </w:t>
      </w:r>
      <w:r w:rsidR="002A520C"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620D64">
        <w:rPr>
          <w:rStyle w:val="Strong"/>
          <w:rFonts w:cstheme="minorHAnsi"/>
          <w:b w:val="0"/>
          <w:sz w:val="28"/>
          <w:szCs w:val="28"/>
        </w:rPr>
        <w:t>We shall be like him and see him as he is.  A resurrection body.  The teaching is that as Christ retained his own individual significance, identity and a glorified body beyond t</w:t>
      </w:r>
      <w:r w:rsidR="00B624FF">
        <w:rPr>
          <w:rStyle w:val="Strong"/>
          <w:rFonts w:cstheme="minorHAnsi"/>
          <w:b w:val="0"/>
          <w:sz w:val="28"/>
          <w:szCs w:val="28"/>
        </w:rPr>
        <w:t>he grave, so will those who put</w:t>
      </w:r>
      <w:r w:rsidR="00620D64">
        <w:rPr>
          <w:rStyle w:val="Strong"/>
          <w:rFonts w:cstheme="minorHAnsi"/>
          <w:b w:val="0"/>
          <w:sz w:val="28"/>
          <w:szCs w:val="28"/>
        </w:rPr>
        <w:t xml:space="preserve"> their trust in him.  And the good news is that we can begin the resurrection life now.</w:t>
      </w:r>
    </w:p>
    <w:p w:rsidR="00620D64" w:rsidRDefault="00620D64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:rsidR="00620D64" w:rsidRDefault="00620D64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"And this is the testimony: God has given us eternal life, and this life is in his Son.  He who has the Son has life; he who does not have the Son of God does not have life"</w:t>
      </w:r>
      <w:r w:rsidR="0080260C">
        <w:rPr>
          <w:rStyle w:val="Strong"/>
          <w:rFonts w:cstheme="minorHAnsi"/>
          <w:b w:val="0"/>
          <w:sz w:val="28"/>
          <w:szCs w:val="28"/>
        </w:rPr>
        <w:t>. 1 John 5 v11</w:t>
      </w:r>
    </w:p>
    <w:p w:rsidR="00620D64" w:rsidRDefault="00620D64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:rsidR="00B624FF" w:rsidRDefault="00620D64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 xml:space="preserve">Christ the great destroyer.  Christ the great illuminator.  </w:t>
      </w:r>
      <w:r w:rsidR="0080260C">
        <w:rPr>
          <w:rStyle w:val="Strong"/>
          <w:rFonts w:cstheme="minorHAnsi"/>
          <w:b w:val="0"/>
          <w:sz w:val="28"/>
          <w:szCs w:val="28"/>
        </w:rPr>
        <w:t>AMEN.</w:t>
      </w:r>
    </w:p>
    <w:p w:rsidR="00551E05" w:rsidRDefault="00551E05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:rsidR="00551E05" w:rsidRDefault="00551E05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David Robinson</w:t>
      </w:r>
    </w:p>
    <w:p w:rsidR="00551E05" w:rsidRDefault="00551E05" w:rsidP="003F04A7">
      <w:pPr>
        <w:spacing w:after="0" w:line="24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Licensed Lay Minister</w:t>
      </w:r>
    </w:p>
    <w:sectPr w:rsidR="00551E05" w:rsidSect="00551E05">
      <w:pgSz w:w="11906" w:h="16838"/>
      <w:pgMar w:top="1440" w:right="1440" w:bottom="8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16"/>
    <w:rsid w:val="0003755A"/>
    <w:rsid w:val="0011447A"/>
    <w:rsid w:val="001225F2"/>
    <w:rsid w:val="001244B4"/>
    <w:rsid w:val="00141A7B"/>
    <w:rsid w:val="00167353"/>
    <w:rsid w:val="0023700C"/>
    <w:rsid w:val="002A520C"/>
    <w:rsid w:val="002B1DC8"/>
    <w:rsid w:val="002E1EFB"/>
    <w:rsid w:val="002F1FE1"/>
    <w:rsid w:val="002F5616"/>
    <w:rsid w:val="00344920"/>
    <w:rsid w:val="00345050"/>
    <w:rsid w:val="003F04A7"/>
    <w:rsid w:val="003F65CB"/>
    <w:rsid w:val="004443BE"/>
    <w:rsid w:val="004B6328"/>
    <w:rsid w:val="0053500B"/>
    <w:rsid w:val="00551E05"/>
    <w:rsid w:val="006159DD"/>
    <w:rsid w:val="00620D64"/>
    <w:rsid w:val="00625093"/>
    <w:rsid w:val="00660705"/>
    <w:rsid w:val="006E2CEB"/>
    <w:rsid w:val="00710BA4"/>
    <w:rsid w:val="007A44C5"/>
    <w:rsid w:val="007C6D7B"/>
    <w:rsid w:val="0080260C"/>
    <w:rsid w:val="00850369"/>
    <w:rsid w:val="00853585"/>
    <w:rsid w:val="008D0233"/>
    <w:rsid w:val="008D137F"/>
    <w:rsid w:val="009224F5"/>
    <w:rsid w:val="0092259F"/>
    <w:rsid w:val="00925BB9"/>
    <w:rsid w:val="00995EF4"/>
    <w:rsid w:val="00A17416"/>
    <w:rsid w:val="00A630E9"/>
    <w:rsid w:val="00A74C46"/>
    <w:rsid w:val="00AA43C5"/>
    <w:rsid w:val="00AA562F"/>
    <w:rsid w:val="00B04D87"/>
    <w:rsid w:val="00B307AD"/>
    <w:rsid w:val="00B40804"/>
    <w:rsid w:val="00B624FF"/>
    <w:rsid w:val="00B83442"/>
    <w:rsid w:val="00B91A62"/>
    <w:rsid w:val="00BB19E5"/>
    <w:rsid w:val="00C2521F"/>
    <w:rsid w:val="00CC1D83"/>
    <w:rsid w:val="00D14893"/>
    <w:rsid w:val="00D33EAF"/>
    <w:rsid w:val="00D860A5"/>
    <w:rsid w:val="00DA5273"/>
    <w:rsid w:val="00DB1503"/>
    <w:rsid w:val="00DB2D4D"/>
    <w:rsid w:val="00E4551E"/>
    <w:rsid w:val="00E509D7"/>
    <w:rsid w:val="00E825A9"/>
    <w:rsid w:val="00F769A1"/>
    <w:rsid w:val="00F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7B83C-5ECD-9544-9A5E-5ADCDF8A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7416"/>
    <w:rPr>
      <w:b/>
      <w:bCs/>
    </w:rPr>
  </w:style>
  <w:style w:type="paragraph" w:styleId="NormalWeb">
    <w:name w:val="Normal (Web)"/>
    <w:basedOn w:val="Normal"/>
    <w:uiPriority w:val="99"/>
    <w:unhideWhenUsed/>
    <w:rsid w:val="002F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F1FE1"/>
    <w:rPr>
      <w:i/>
      <w:iCs/>
    </w:rPr>
  </w:style>
  <w:style w:type="paragraph" w:styleId="ListParagraph">
    <w:name w:val="List Paragraph"/>
    <w:basedOn w:val="Normal"/>
    <w:uiPriority w:val="34"/>
    <w:qFormat/>
    <w:rsid w:val="0092259F"/>
    <w:pPr>
      <w:spacing w:after="0" w:line="240" w:lineRule="auto"/>
      <w:ind w:left="720"/>
      <w:contextualSpacing/>
    </w:pPr>
  </w:style>
  <w:style w:type="character" w:customStyle="1" w:styleId="bld">
    <w:name w:val="bld"/>
    <w:basedOn w:val="DefaultParagraphFont"/>
    <w:rsid w:val="0092259F"/>
  </w:style>
  <w:style w:type="character" w:styleId="CommentReference">
    <w:name w:val="annotation reference"/>
    <w:basedOn w:val="DefaultParagraphFont"/>
    <w:uiPriority w:val="99"/>
    <w:semiHidden/>
    <w:unhideWhenUsed/>
    <w:rsid w:val="0099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613">
          <w:blockQuote w:val="1"/>
          <w:marLeft w:val="0"/>
          <w:marRight w:val="240"/>
          <w:marTop w:val="0"/>
          <w:marBottom w:val="240"/>
          <w:divBdr>
            <w:top w:val="none" w:sz="0" w:space="0" w:color="9C0000"/>
            <w:left w:val="single" w:sz="48" w:space="15" w:color="9C0000"/>
            <w:bottom w:val="none" w:sz="0" w:space="0" w:color="9C0000"/>
            <w:right w:val="none" w:sz="0" w:space="0" w:color="9C0000"/>
          </w:divBdr>
        </w:div>
      </w:divsChild>
    </w:div>
    <w:div w:id="2127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Jonathan Hawkins</cp:lastModifiedBy>
  <cp:revision>2</cp:revision>
  <cp:lastPrinted>2019-10-14T16:46:00Z</cp:lastPrinted>
  <dcterms:created xsi:type="dcterms:W3CDTF">2020-04-09T13:13:00Z</dcterms:created>
  <dcterms:modified xsi:type="dcterms:W3CDTF">2020-04-09T13:13:00Z</dcterms:modified>
</cp:coreProperties>
</file>